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" w:hAnsi="Times" w:cs="Times"/>
        </w:rPr>
      </w:pPr>
    </w:p>
    <w:p w:rsidR="00332180" w:rsidRPr="00CA462F" w:rsidRDefault="00067BF9" w:rsidP="00CA462F">
      <w:pPr>
        <w:widowControl w:val="0"/>
        <w:autoSpaceDE w:val="0"/>
        <w:autoSpaceDN w:val="0"/>
        <w:adjustRightInd w:val="0"/>
        <w:spacing w:after="0" w:line="417" w:lineRule="exact"/>
        <w:ind w:left="3119" w:right="3314"/>
        <w:jc w:val="center"/>
        <w:rPr>
          <w:rFonts w:ascii="Arial" w:hAnsi="Arial" w:cs="Arial"/>
          <w:b/>
          <w:color w:val="000000"/>
          <w:sz w:val="38"/>
          <w:szCs w:val="38"/>
        </w:rPr>
      </w:pPr>
      <w:r w:rsidRPr="00CA462F">
        <w:rPr>
          <w:rFonts w:ascii="Arial" w:hAnsi="Arial" w:cs="Arial"/>
          <w:b/>
          <w:color w:val="707070"/>
          <w:w w:val="109"/>
          <w:sz w:val="38"/>
          <w:szCs w:val="38"/>
        </w:rPr>
        <w:t>Auswertungsbogen</w:t>
      </w:r>
    </w:p>
    <w:p w:rsidR="00332180" w:rsidRDefault="0033218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332180" w:rsidRPr="00CA462F" w:rsidRDefault="00067BF9" w:rsidP="00CA462F">
      <w:pPr>
        <w:widowControl w:val="0"/>
        <w:autoSpaceDE w:val="0"/>
        <w:autoSpaceDN w:val="0"/>
        <w:adjustRightInd w:val="0"/>
        <w:spacing w:after="0" w:line="240" w:lineRule="auto"/>
        <w:ind w:left="1701" w:right="1673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A462F">
        <w:rPr>
          <w:rFonts w:ascii="Arial" w:hAnsi="Arial" w:cs="Arial"/>
          <w:b/>
          <w:color w:val="000000"/>
          <w:w w:val="108"/>
          <w:sz w:val="26"/>
          <w:szCs w:val="26"/>
        </w:rPr>
        <w:t>Schnell-Diagnosetest:</w:t>
      </w:r>
      <w:r w:rsidRPr="00CA462F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CA462F">
        <w:rPr>
          <w:rFonts w:ascii="Arial" w:hAnsi="Arial" w:cs="Arial"/>
          <w:b/>
          <w:color w:val="000000"/>
          <w:sz w:val="26"/>
          <w:szCs w:val="26"/>
        </w:rPr>
        <w:t xml:space="preserve">Mathematik </w:t>
      </w:r>
      <w:r w:rsidRPr="00CA462F">
        <w:rPr>
          <w:rFonts w:ascii="Arial" w:hAnsi="Arial" w:cs="Arial"/>
          <w:b/>
          <w:color w:val="000000"/>
          <w:spacing w:val="9"/>
          <w:sz w:val="26"/>
          <w:szCs w:val="26"/>
        </w:rPr>
        <w:t xml:space="preserve"> </w:t>
      </w:r>
      <w:r w:rsidRPr="00CA462F">
        <w:rPr>
          <w:rFonts w:ascii="Arial" w:hAnsi="Arial" w:cs="Arial"/>
          <w:b/>
          <w:color w:val="000000"/>
          <w:w w:val="108"/>
          <w:sz w:val="26"/>
          <w:szCs w:val="26"/>
        </w:rPr>
        <w:t>(Klassenstufe</w:t>
      </w:r>
      <w:r w:rsidRPr="00CA462F">
        <w:rPr>
          <w:rFonts w:ascii="Arial" w:hAnsi="Arial" w:cs="Arial"/>
          <w:b/>
          <w:color w:val="000000"/>
          <w:spacing w:val="-6"/>
          <w:w w:val="108"/>
          <w:sz w:val="26"/>
          <w:szCs w:val="26"/>
        </w:rPr>
        <w:t xml:space="preserve"> </w:t>
      </w:r>
      <w:r w:rsidRPr="00CA462F">
        <w:rPr>
          <w:rFonts w:ascii="Arial" w:hAnsi="Arial" w:cs="Arial"/>
          <w:b/>
          <w:color w:val="000000"/>
          <w:sz w:val="26"/>
          <w:szCs w:val="26"/>
        </w:rPr>
        <w:t>1)</w:t>
      </w:r>
    </w:p>
    <w:p w:rsidR="00332180" w:rsidRDefault="00067BF9">
      <w:pPr>
        <w:widowControl w:val="0"/>
        <w:tabs>
          <w:tab w:val="left" w:pos="4840"/>
          <w:tab w:val="left" w:pos="8220"/>
          <w:tab w:val="left" w:pos="9940"/>
        </w:tabs>
        <w:autoSpaceDE w:val="0"/>
        <w:autoSpaceDN w:val="0"/>
        <w:adjustRightInd w:val="0"/>
        <w:spacing w:before="48" w:after="0" w:line="450" w:lineRule="atLeast"/>
        <w:ind w:left="334" w:right="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Name: </w:t>
      </w:r>
      <w:r>
        <w:rPr>
          <w:rFonts w:ascii="Arial" w:hAnsi="Arial" w:cs="Arial"/>
          <w:color w:val="000000"/>
          <w:u w:val="dotted" w:color="585858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ab/>
      </w:r>
      <w:r>
        <w:rPr>
          <w:rFonts w:ascii="Arial" w:hAnsi="Arial" w:cs="Arial"/>
          <w:color w:val="000000"/>
        </w:rPr>
        <w:t xml:space="preserve">Datum: </w:t>
      </w:r>
      <w:r>
        <w:rPr>
          <w:rFonts w:ascii="Arial" w:hAnsi="Arial" w:cs="Arial"/>
          <w:color w:val="000000"/>
          <w:u w:val="dotted" w:color="585858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ab/>
      </w:r>
      <w:r>
        <w:rPr>
          <w:rFonts w:ascii="Arial" w:hAnsi="Arial" w:cs="Arial"/>
          <w:color w:val="000000"/>
        </w:rPr>
        <w:t>Klasse: 1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ab/>
      </w:r>
      <w:r>
        <w:rPr>
          <w:rFonts w:ascii="Arial" w:hAnsi="Arial" w:cs="Arial"/>
          <w:color w:val="000000"/>
        </w:rPr>
        <w:t xml:space="preserve"> Schule: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4"/>
        </w:rPr>
        <w:t>T</w:t>
      </w:r>
      <w:r>
        <w:rPr>
          <w:rFonts w:ascii="Arial" w:hAnsi="Arial" w:cs="Arial"/>
          <w:color w:val="000000"/>
        </w:rPr>
        <w:t>estleiter/in: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 xml:space="preserve"> </w:t>
      </w:r>
      <w:r>
        <w:rPr>
          <w:rFonts w:ascii="Arial" w:hAnsi="Arial" w:cs="Arial"/>
          <w:color w:val="000000"/>
          <w:u w:val="dotted" w:color="585858"/>
        </w:rPr>
        <w:tab/>
      </w:r>
      <w:r>
        <w:rPr>
          <w:rFonts w:ascii="Arial" w:hAnsi="Arial" w:cs="Arial"/>
          <w:color w:val="000000"/>
          <w:u w:val="dotted" w:color="585858"/>
        </w:rPr>
        <w:tab/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Pr="005E6195" w:rsidRDefault="0033218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332180" w:rsidRPr="005E6195" w:rsidRDefault="00332180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  <w:vertAlign w:val="subscript"/>
        </w:rPr>
        <w:sectPr w:rsidR="00332180" w:rsidRPr="005E6195">
          <w:headerReference w:type="default" r:id="rId6"/>
          <w:footerReference w:type="default" r:id="rId7"/>
          <w:pgSz w:w="11900" w:h="16840"/>
          <w:pgMar w:top="820" w:right="560" w:bottom="700" w:left="1020" w:header="555" w:footer="506" w:gutter="0"/>
          <w:pgNumType w:start="20"/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</w:rPr>
      </w:pPr>
      <w:r w:rsidRPr="00332180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56.3pt;margin-top:6.8pt;width:505.95pt;height:170.5pt;z-index:251669504;mso-position-horizontal-relative:page;mso-position-vertical-relative:text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"/>
                    <w:gridCol w:w="3544"/>
                    <w:gridCol w:w="709"/>
                    <w:gridCol w:w="709"/>
                    <w:gridCol w:w="721"/>
                    <w:gridCol w:w="3466"/>
                  </w:tblGrid>
                  <w:tr w:rsidR="005E6195" w:rsidTr="004B67B5">
                    <w:trPr>
                      <w:trHeight w:hRule="exact" w:val="678"/>
                    </w:trPr>
                    <w:tc>
                      <w:tcPr>
                        <w:tcW w:w="448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5E6195" w:rsidRPr="00CA462F" w:rsidRDefault="005E6195" w:rsidP="00CA46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65" w:lineRule="auto"/>
                          <w:ind w:left="331" w:right="90" w:hanging="177"/>
                          <w:jc w:val="center"/>
                          <w:rPr>
                            <w:rFonts w:ascii="Times" w:hAnsi="Times" w:cs="Times"/>
                            <w:b/>
                            <w:sz w:val="20"/>
                            <w:szCs w:val="20"/>
                          </w:rPr>
                        </w:pPr>
                        <w:r w:rsidRPr="00CA46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Anzahl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 w:rsidRPr="00CA46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der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CA462F">
                          <w:rPr>
                            <w:rFonts w:ascii="Arial" w:hAnsi="Arial" w:cs="Arial"/>
                            <w:b/>
                            <w:w w:val="108"/>
                            <w:sz w:val="20"/>
                            <w:szCs w:val="20"/>
                          </w:rPr>
                          <w:t xml:space="preserve">gelös- </w:t>
                        </w:r>
                        <w:r w:rsidRPr="00CA462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ten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 w:rsidRPr="00CA462F">
                          <w:rPr>
                            <w:rFonts w:ascii="Arial" w:hAnsi="Arial" w:cs="Arial"/>
                            <w:b/>
                            <w:w w:val="107"/>
                            <w:sz w:val="20"/>
                            <w:szCs w:val="20"/>
                          </w:rPr>
                          <w:t>Aufgaben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1361"/>
                    </w:trPr>
                    <w:tc>
                      <w:tcPr>
                        <w:tcW w:w="4489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312"/>
                    </w:trPr>
                    <w:tc>
                      <w:tcPr>
                        <w:tcW w:w="9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Pr="00CA462F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CA462F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CA462F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CA462F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Strukturierte Mengen erfassen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274"/>
                    </w:trPr>
                    <w:tc>
                      <w:tcPr>
                        <w:tcW w:w="4489" w:type="dxa"/>
                        <w:gridSpan w:val="2"/>
                        <w:tcBorders>
                          <w:top w:val="single" w:sz="4" w:space="0" w:color="auto"/>
                          <w:lef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274"/>
                    </w:trPr>
                    <w:tc>
                      <w:tcPr>
                        <w:tcW w:w="945" w:type="dxa"/>
                        <w:tcBorders>
                          <w:right w:val="single" w:sz="4" w:space="0" w:color="auto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Unstrukturierte Mengen erfassen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274"/>
                    </w:trPr>
                    <w:tc>
                      <w:tcPr>
                        <w:tcW w:w="4489" w:type="dxa"/>
                        <w:gridSpan w:val="2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6195" w:rsidRDefault="005E6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92" w:lineRule="auto"/>
        <w:ind w:left="196" w:right="-54"/>
        <w:rPr>
          <w:rFonts w:ascii="Arial" w:hAnsi="Arial" w:cs="Arial"/>
          <w:color w:val="000000"/>
          <w:sz w:val="20"/>
          <w:szCs w:val="20"/>
        </w:rPr>
      </w:pPr>
      <w:r w:rsidRPr="00332180">
        <w:rPr>
          <w:rFonts w:ascii="Arial" w:hAnsi="Arial" w:cs="Arial"/>
          <w:b/>
          <w:noProof/>
          <w:color w:val="000000"/>
          <w:sz w:val="20"/>
          <w:szCs w:val="20"/>
        </w:rPr>
        <w:pict>
          <v:group id="_x0000_s1088" style="position:absolute;left:0;text-align:left;margin-left:229.45pt;margin-top:31.65pt;width:107.45pt;height:67.35pt;z-index:251670528" coordorigin="5614,1937" coordsize="2149,1347">
            <v:shape id="_x0000_s1089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5E6195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90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91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</v:group>
        </w:pict>
      </w:r>
      <w:r w:rsidR="00067BF9" w:rsidRPr="00CA462F">
        <w:rPr>
          <w:rFonts w:ascii="Arial" w:hAnsi="Arial" w:cs="Arial"/>
          <w:b/>
          <w:color w:val="000000"/>
          <w:sz w:val="20"/>
          <w:szCs w:val="20"/>
        </w:rPr>
        <w:t>Beachte:</w:t>
      </w:r>
      <w:r w:rsidR="00067BF9"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 w:rsidR="00067BF9">
        <w:rPr>
          <w:rFonts w:ascii="Arial" w:hAnsi="Arial" w:cs="Arial"/>
          <w:color w:val="000000"/>
          <w:sz w:val="20"/>
          <w:szCs w:val="20"/>
        </w:rPr>
        <w:t>Die Beobachtungen und Ergebnisse zu N</w:t>
      </w:r>
      <w:r w:rsidR="00067BF9">
        <w:rPr>
          <w:rFonts w:ascii="Arial" w:hAnsi="Arial" w:cs="Arial"/>
          <w:color w:val="000000"/>
          <w:spacing w:val="-11"/>
          <w:sz w:val="20"/>
          <w:szCs w:val="20"/>
        </w:rPr>
        <w:t>r</w:t>
      </w:r>
      <w:r w:rsidR="00067BF9">
        <w:rPr>
          <w:rFonts w:ascii="Arial" w:hAnsi="Arial" w:cs="Arial"/>
          <w:color w:val="000000"/>
          <w:sz w:val="20"/>
          <w:szCs w:val="20"/>
        </w:rPr>
        <w:t>. 1 bis 6 werden vom Prüfer am besten direkt während des</w:t>
      </w:r>
      <w:r w:rsidR="00067BF9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067BF9">
        <w:rPr>
          <w:rFonts w:ascii="Arial" w:hAnsi="Arial" w:cs="Arial"/>
          <w:color w:val="000000"/>
          <w:spacing w:val="-22"/>
          <w:sz w:val="20"/>
          <w:szCs w:val="20"/>
        </w:rPr>
        <w:t>T</w:t>
      </w:r>
      <w:r w:rsidR="00067BF9">
        <w:rPr>
          <w:rFonts w:ascii="Arial" w:hAnsi="Arial" w:cs="Arial"/>
          <w:color w:val="000000"/>
          <w:sz w:val="20"/>
          <w:szCs w:val="20"/>
        </w:rPr>
        <w:t>ests in den Auswertungsbogen eingetragen.</w:t>
      </w:r>
    </w:p>
    <w:p w:rsidR="00332180" w:rsidRDefault="0033218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332180" w:rsidRPr="00CA462F" w:rsidRDefault="00332180" w:rsidP="00CA462F">
      <w:pPr>
        <w:widowControl w:val="0"/>
        <w:autoSpaceDE w:val="0"/>
        <w:autoSpaceDN w:val="0"/>
        <w:adjustRightInd w:val="0"/>
        <w:spacing w:after="0" w:line="265" w:lineRule="auto"/>
        <w:ind w:left="1193" w:right="196"/>
        <w:rPr>
          <w:rFonts w:ascii="Arial" w:hAnsi="Arial" w:cs="Arial"/>
          <w:b/>
          <w:color w:val="000000"/>
        </w:rPr>
      </w:pPr>
      <w:r w:rsidRPr="00332180">
        <w:rPr>
          <w:b/>
          <w:noProof/>
        </w:rPr>
        <w:pict>
          <v:group id="_x0000_s1031" style="position:absolute;left:0;text-align:left;margin-left:56.3pt;margin-top:-69.55pt;width:210.95pt;height:59.45pt;z-index:-251662336;mso-position-horizontal-relative:page" coordorigin="1126,-1391" coordsize="4219,1189" o:allowincell="f">
            <v:polyline id="_x0000_s1032" style="position:absolute" points="1131,-1386,5340,-1386" coordsize="4209,20" o:allowincell="f" filled="f" strokeweight=".5pt">
              <v:path arrowok="t"/>
            </v:polyline>
            <v:polyline id="_x0000_s1033" style="position:absolute" points="1136,-213,1136,-1381" coordsize="20,1169" o:allowincell="f" filled="f" strokeweight=".5pt">
              <v:path arrowok="t"/>
            </v:polyline>
            <v:polyline id="_x0000_s1034" style="position:absolute" points="5335,-213,5335,-1381" coordsize="20,1169" o:allowincell="f" filled="f" strokeweight=".5pt">
              <v:path arrowok="t"/>
            </v:polyline>
            <v:polyline id="_x0000_s1035" style="position:absolute" points="1131,-207,5340,-207" coordsize="4209,20" o:allowincell="f" filled="f" strokeweight=".5pt">
              <v:path arrowok="t"/>
            </v:polyline>
            <w10:wrap anchorx="page"/>
          </v:group>
        </w:pict>
      </w:r>
      <w:r w:rsidR="00067BF9" w:rsidRPr="00CA462F">
        <w:rPr>
          <w:rFonts w:ascii="Arial" w:hAnsi="Arial" w:cs="Arial"/>
          <w:b/>
          <w:color w:val="000000"/>
          <w:w w:val="109"/>
        </w:rPr>
        <w:t>Überprüfte</w:t>
      </w:r>
      <w:r w:rsidR="00067BF9" w:rsidRPr="00CA462F">
        <w:rPr>
          <w:rFonts w:ascii="Arial" w:hAnsi="Arial" w:cs="Arial"/>
          <w:b/>
          <w:color w:val="000000"/>
          <w:spacing w:val="-16"/>
          <w:w w:val="109"/>
        </w:rPr>
        <w:t xml:space="preserve"> </w:t>
      </w:r>
      <w:r w:rsidR="00067BF9" w:rsidRPr="00CA462F">
        <w:rPr>
          <w:rFonts w:ascii="Arial" w:hAnsi="Arial" w:cs="Arial"/>
          <w:b/>
          <w:color w:val="000000"/>
          <w:w w:val="109"/>
        </w:rPr>
        <w:t xml:space="preserve">Leistungen </w:t>
      </w:r>
      <w:r w:rsidR="00067BF9" w:rsidRPr="00CA462F">
        <w:rPr>
          <w:rFonts w:ascii="Arial" w:hAnsi="Arial" w:cs="Arial"/>
          <w:b/>
          <w:color w:val="000000"/>
          <w:w w:val="110"/>
        </w:rPr>
        <w:t>in</w:t>
      </w:r>
      <w:r w:rsidR="00067BF9" w:rsidRPr="00CA462F">
        <w:rPr>
          <w:rFonts w:ascii="Arial" w:hAnsi="Arial" w:cs="Arial"/>
          <w:b/>
          <w:color w:val="000000"/>
          <w:spacing w:val="1"/>
          <w:w w:val="110"/>
        </w:rPr>
        <w:t xml:space="preserve"> </w:t>
      </w:r>
      <w:r w:rsidR="00067BF9" w:rsidRPr="00CA462F">
        <w:rPr>
          <w:rFonts w:ascii="Arial" w:hAnsi="Arial" w:cs="Arial"/>
          <w:b/>
          <w:color w:val="000000"/>
          <w:w w:val="110"/>
        </w:rPr>
        <w:t>folgenden</w:t>
      </w:r>
      <w:r w:rsidR="00067BF9" w:rsidRPr="00CA462F">
        <w:rPr>
          <w:rFonts w:ascii="Arial" w:hAnsi="Arial" w:cs="Arial"/>
          <w:b/>
          <w:color w:val="000000"/>
          <w:spacing w:val="-25"/>
          <w:w w:val="110"/>
        </w:rPr>
        <w:t xml:space="preserve"> </w:t>
      </w:r>
      <w:r w:rsidR="00067BF9" w:rsidRPr="00CA462F">
        <w:rPr>
          <w:rFonts w:ascii="Arial" w:hAnsi="Arial" w:cs="Arial"/>
          <w:b/>
          <w:color w:val="000000"/>
          <w:w w:val="110"/>
        </w:rPr>
        <w:t>Bereichen:</w:t>
      </w:r>
    </w:p>
    <w:p w:rsidR="00332180" w:rsidRDefault="00067B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 w:type="column"/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Pr="00CA462F" w:rsidRDefault="00067BF9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Arial" w:hAnsi="Arial" w:cs="Arial"/>
          <w:b/>
          <w:color w:val="000000"/>
        </w:rPr>
      </w:pPr>
      <w:r w:rsidRPr="00CA462F">
        <w:rPr>
          <w:rFonts w:ascii="Arial" w:hAnsi="Arial" w:cs="Arial"/>
          <w:b/>
          <w:color w:val="000000"/>
          <w:w w:val="108"/>
        </w:rPr>
        <w:t>Beobachtungen:</w:t>
      </w:r>
    </w:p>
    <w:p w:rsidR="00332180" w:rsidRDefault="00067BF9">
      <w:pPr>
        <w:widowControl w:val="0"/>
        <w:autoSpaceDE w:val="0"/>
        <w:autoSpaceDN w:val="0"/>
        <w:adjustRightInd w:val="0"/>
        <w:spacing w:before="31" w:after="0" w:line="200" w:lineRule="exact"/>
        <w:ind w:right="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  <w:w w:val="109"/>
          <w:sz w:val="18"/>
          <w:szCs w:val="18"/>
        </w:rPr>
        <w:t xml:space="preserve"> </w: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ind w:right="257"/>
        <w:rPr>
          <w:rFonts w:ascii="Arial" w:hAnsi="Arial" w:cs="Arial"/>
          <w:color w:val="000000"/>
          <w:sz w:val="18"/>
          <w:szCs w:val="18"/>
        </w:rPr>
      </w:pPr>
      <w:r w:rsidRPr="00332180">
        <w:rPr>
          <w:noProof/>
        </w:rPr>
        <w:pict>
          <v:group id="_x0000_s1036" style="position:absolute;margin-left:56.55pt;margin-top:-175.2pt;width:505.3pt;height:120.7pt;z-index:-251664384;mso-position-horizontal-relative:page" coordorigin="1131,-3504" coordsize="10106,2414" o:allowincell="f">
            <v:polyline id="_x0000_s1037" style="position:absolute" points="2086,-1924,2086,-1914" coordsize="20,20" o:allowincell="f" filled="f" strokecolor="#585858" strokeweight="0">
              <v:path arrowok="t"/>
            </v:polyline>
            <v:polyline id="_x0000_s1038" style="position:absolute" points="5907,-1924,5907,-1914" coordsize="20,20" o:allowincell="f" filled="f" strokecolor="#585858" strokeweight="0">
              <v:path arrowok="t"/>
            </v:polyline>
            <v:polyline id="_x0000_s1039" style="position:absolute" points="6810,-1924,6810,-1914" coordsize="20,20" o:allowincell="f" filled="f" strokecolor="#585858" strokeweight="0">
              <v:path arrowok="t"/>
            </v:polyline>
            <v:polyline id="_x0000_s1040" style="position:absolute" points="9287,-1924,9287,-1914" coordsize="20,20" o:allowincell="f" filled="f" strokecolor="#585858" strokeweight="0">
              <v:path arrowok="t"/>
            </v:polyline>
            <v:polyline id="_x0000_s1041" style="position:absolute" points="10386,-1924,10386,-1914" coordsize="20,20" o:allowincell="f" filled="f" strokecolor="#585858" strokeweight="0">
              <v:path arrowok="t"/>
            </v:polyline>
            <v:polyline id="_x0000_s1042" style="position:absolute" points="10990,-1924,10990,-1914" coordsize="20,20" o:allowincell="f" filled="f" strokecolor="#585858" strokeweight="0">
              <v:path arrowok="t"/>
            </v:polyline>
            <v:polyline id="_x0000_s1043" style="position:absolute" points="2172,-1474,2172,-1464" coordsize="20,20" o:allowincell="f" filled="f" strokecolor="#585858" strokeweight="0">
              <v:path arrowok="t"/>
            </v:polyline>
            <v:polyline id="_x0000_s1044" style="position:absolute" points="5907,-1474,5907,-1464" coordsize="20,20" o:allowincell="f" filled="f" strokecolor="#585858" strokeweight="0">
              <v:path arrowok="t"/>
            </v:polyline>
            <v:polyline id="_x0000_s1045" style="position:absolute" points="7271,-1474,7271,-1464" coordsize="20,20" o:allowincell="f" filled="f" strokecolor="#585858" strokeweight="0">
              <v:path arrowok="t"/>
            </v:polyline>
            <v:polyline id="_x0000_s1046" style="position:absolute" points="10990,-1474,10990,-1464" coordsize="20,20" o:allowincell="f" filled="f" strokecolor="#585858" strokeweight="0">
              <v:path arrowok="t"/>
            </v:polyline>
            <v:shape id="_x0000_s1047" style="position:absolute;left:1138;top:-3497;width:10091;height:2400" coordsize="10091,2400" o:allowincell="f" path="m170,0l131,,98,,71,2,50,6,33,12,21,21,12,33,6,50,2,71,,97,,130,,168,,2229,,2268,,2300,2,2327,6,2348,12,2365,21,2378,33,2387,50,2393,71,2396,97,2398,130,2399,168,2399,9921,2399,9960,2399,9992,2398,10019,2396,10040,2393,10057,2387,10069,2378,10078,2365,10084,2349,10088,2328,10090,2301,10091,2269,10091,2230,10091,170,10091,131,10090,98,10088,71,10085,50,10079,33,10070,21,10057,12,10041,6,10020,2,9993,,9961,,9922,,170,0xe" filled="f">
              <v:path arrowok="t"/>
            </v:shape>
            <w10:wrap anchorx="page"/>
          </v:group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ind w:right="257"/>
        <w:rPr>
          <w:rFonts w:ascii="Arial" w:hAnsi="Arial" w:cs="Arial"/>
          <w:color w:val="000000"/>
          <w:sz w:val="18"/>
          <w:szCs w:val="18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ind w:right="257"/>
        <w:rPr>
          <w:rFonts w:ascii="Arial" w:hAnsi="Arial" w:cs="Arial"/>
          <w:color w:val="000000"/>
          <w:sz w:val="18"/>
          <w:szCs w:val="18"/>
        </w:rPr>
        <w:sectPr w:rsidR="00332180">
          <w:type w:val="continuous"/>
          <w:pgSz w:w="11900" w:h="16840"/>
          <w:pgMar w:top="820" w:right="560" w:bottom="700" w:left="1020" w:gutter="0"/>
          <w:cols w:num="3" w:equalWidth="0">
            <w:col w:w="4165" w:space="2693"/>
            <w:col w:w="1903" w:space="501"/>
            <w:col w:w="1058"/>
          </w:cols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  <w:r w:rsidRPr="00332180">
        <w:rPr>
          <w:noProof/>
        </w:rPr>
        <w:pict>
          <v:polyline id="_x0000_s1048" style="position:absolute;z-index:-251663360;mso-position-horizontal-relative:page;mso-position-vertical-relative:page" points="56.8pt,782.6pt,561.45pt,782.6pt" coordsize="10093,20" o:allowincell="f" filled="f" strokeweight=".5pt">
            <v:path arrowok="t"/>
            <w10:wrap anchorx="page" anchory="page"/>
          </v:polyline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vorlesen: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1 bis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5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1"/>
          <w:wBefore w:w="945" w:type="dxa"/>
          <w:trHeight w:hRule="exact"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9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6"/>
              </w:rPr>
              <w:t>1</w:t>
            </w:r>
            <w:r>
              <w:rPr>
                <w:rFonts w:ascii="Arial" w:hAnsi="Arial" w:cs="Arial"/>
              </w:rPr>
              <w:t>1 bis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2"/>
          <w:wBefore w:w="4489" w:type="dxa"/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Zahlenreihen: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vorwärts zählen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1"/>
          <w:wBefore w:w="945" w:type="dxa"/>
          <w:trHeight w:hRule="exact" w:val="2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0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rückwärts zählen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2"/>
          <w:wBefore w:w="4489" w:type="dxa"/>
          <w:trHeight w:hRule="exact"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745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Überspringen beim Zählen im Zweierschritt (mündlich)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8" w:right="238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Auditives Zählen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(genau hören)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Rhythmisches Zählen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(richtig klatschen)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Zahlendiktat: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 – 6 – 9 – 4 – 7 – 10 – 17 – </w:t>
            </w:r>
            <w:r>
              <w:rPr>
                <w:rFonts w:ascii="Arial" w:hAnsi="Arial" w:cs="Arial"/>
                <w:spacing w:val="-16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133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Positionen an einer Perlenschnur erkennen: 3., 6., vorletzte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  <w:spacing w:val="-7"/>
              </w:rPr>
              <w:t>N</w:t>
            </w:r>
            <w:r w:rsidRPr="00CA462F">
              <w:rPr>
                <w:rFonts w:ascii="Arial" w:hAnsi="Arial" w:cs="Arial"/>
                <w:b/>
                <w:spacing w:val="-19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A462F">
              <w:rPr>
                <w:rFonts w:ascii="Arial" w:hAnsi="Arial" w:cs="Arial"/>
                <w:b/>
                <w:spacing w:val="-7"/>
              </w:rPr>
              <w:t>9–</w:t>
            </w:r>
            <w:r w:rsidRPr="00CA462F">
              <w:rPr>
                <w:rFonts w:ascii="Arial" w:hAnsi="Arial" w:cs="Arial"/>
                <w:b/>
                <w:spacing w:val="-19"/>
              </w:rPr>
              <w:t>1</w:t>
            </w:r>
            <w:r w:rsidRPr="00CA46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Drei Mengenvergleiche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5"/>
        </w:trPr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332180">
          <w:type w:val="continuous"/>
          <w:pgSz w:w="11900" w:h="16840"/>
          <w:pgMar w:top="820" w:right="560" w:bottom="700" w:left="1020" w:gutter="0"/>
          <w:cols w:equalWidth="0">
            <w:col w:w="10320"/>
          </w:cols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pict>
          <v:group id="_x0000_s1084" style="position:absolute;margin-left:229.2pt;margin-top:7.35pt;width:107.45pt;height:67.35pt;z-index:251668480" coordorigin="5614,1937" coordsize="2149,1347">
            <v:shape id="_x0000_s1085" type="#_x0000_t202" style="position:absolute;left:5614;top:1937;width:718;height:1347;mso-width-relative:margin;mso-height-relative:margin" filled="f" stroked="f">
              <v:textbox style="layout-flow:vertical;mso-layout-flow-alt:bottom-to-top;mso-next-textbox:#_x0000_s1085">
                <w:txbxContent>
                  <w:p w:rsidR="005E6195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86" type="#_x0000_t202" style="position:absolute;left:6336;top:1937;width:706;height:1347;mso-width-relative:margin;mso-height-relative:margin" filled="f" stroked="f">
              <v:textbox style="layout-flow:vertical;mso-layout-flow-alt:bottom-to-top;mso-next-textbox:#_x0000_s1086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87" type="#_x0000_t202" style="position:absolute;left:7028;top:1937;width:735;height:1347;mso-width-relative:margin;mso-height-relative:margin" filled="f" stroked="f">
              <v:textbox style="layout-flow:vertical;mso-layout-flow-alt:bottom-to-top;mso-next-textbox:#_x0000_s1087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</v:group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" w:hAnsi="Times" w:cs="Times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" w:hAnsi="Times" w:cs="Times"/>
        </w:rPr>
        <w:sectPr w:rsidR="00332180">
          <w:pgSz w:w="11900" w:h="16840"/>
          <w:pgMar w:top="820" w:right="560" w:bottom="700" w:left="1020" w:header="555" w:footer="506" w:gutter="0"/>
          <w:noEndnote/>
        </w:sectPr>
      </w:pPr>
    </w:p>
    <w:p w:rsidR="00332180" w:rsidRPr="00CA462F" w:rsidRDefault="00067BF9">
      <w:pPr>
        <w:widowControl w:val="0"/>
        <w:autoSpaceDE w:val="0"/>
        <w:autoSpaceDN w:val="0"/>
        <w:adjustRightInd w:val="0"/>
        <w:spacing w:before="14" w:after="0" w:line="265" w:lineRule="auto"/>
        <w:ind w:left="1190" w:right="-58"/>
        <w:rPr>
          <w:rFonts w:ascii="Arial" w:hAnsi="Arial" w:cs="Arial"/>
          <w:b/>
        </w:rPr>
      </w:pPr>
      <w:r w:rsidRPr="00CA462F">
        <w:rPr>
          <w:rFonts w:ascii="Arial" w:hAnsi="Arial" w:cs="Arial"/>
          <w:b/>
          <w:w w:val="109"/>
        </w:rPr>
        <w:t>Überprüfte</w:t>
      </w:r>
      <w:r w:rsidRPr="00CA462F">
        <w:rPr>
          <w:rFonts w:ascii="Arial" w:hAnsi="Arial" w:cs="Arial"/>
          <w:b/>
          <w:spacing w:val="-16"/>
          <w:w w:val="109"/>
        </w:rPr>
        <w:t xml:space="preserve"> </w:t>
      </w:r>
      <w:r w:rsidRPr="00CA462F">
        <w:rPr>
          <w:rFonts w:ascii="Arial" w:hAnsi="Arial" w:cs="Arial"/>
          <w:b/>
          <w:w w:val="109"/>
        </w:rPr>
        <w:t xml:space="preserve">Leistungen </w:t>
      </w:r>
      <w:r w:rsidRPr="00CA462F">
        <w:rPr>
          <w:rFonts w:ascii="Arial" w:hAnsi="Arial" w:cs="Arial"/>
          <w:b/>
          <w:w w:val="110"/>
        </w:rPr>
        <w:t>in</w:t>
      </w:r>
      <w:r w:rsidRPr="00CA462F">
        <w:rPr>
          <w:rFonts w:ascii="Arial" w:hAnsi="Arial" w:cs="Arial"/>
          <w:b/>
          <w:spacing w:val="1"/>
          <w:w w:val="110"/>
        </w:rPr>
        <w:t xml:space="preserve"> </w:t>
      </w:r>
      <w:r w:rsidRPr="00CA462F">
        <w:rPr>
          <w:rFonts w:ascii="Arial" w:hAnsi="Arial" w:cs="Arial"/>
          <w:b/>
          <w:w w:val="110"/>
        </w:rPr>
        <w:t>folgenden</w:t>
      </w:r>
      <w:r w:rsidRPr="00CA462F">
        <w:rPr>
          <w:rFonts w:ascii="Arial" w:hAnsi="Arial" w:cs="Arial"/>
          <w:b/>
          <w:spacing w:val="-25"/>
          <w:w w:val="110"/>
        </w:rPr>
        <w:t xml:space="preserve"> </w:t>
      </w:r>
      <w:r w:rsidRPr="00CA462F">
        <w:rPr>
          <w:rFonts w:ascii="Arial" w:hAnsi="Arial" w:cs="Arial"/>
          <w:b/>
          <w:w w:val="110"/>
        </w:rPr>
        <w:t>Bereichen:</w:t>
      </w:r>
    </w:p>
    <w:p w:rsidR="00332180" w:rsidRDefault="00067BF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column"/>
      </w:r>
    </w:p>
    <w:p w:rsidR="00332180" w:rsidRPr="00CA462F" w:rsidRDefault="00067B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CA462F">
        <w:rPr>
          <w:rFonts w:ascii="Arial" w:hAnsi="Arial" w:cs="Arial"/>
          <w:b/>
          <w:w w:val="108"/>
        </w:rPr>
        <w:t>Beobachtungen:</w: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  <w:sectPr w:rsidR="00332180">
          <w:type w:val="continuous"/>
          <w:pgSz w:w="11900" w:h="16840"/>
          <w:pgMar w:top="820" w:right="560" w:bottom="700" w:left="1020" w:gutter="0"/>
          <w:cols w:num="2" w:equalWidth="0">
            <w:col w:w="4367" w:space="2488"/>
            <w:col w:w="3465"/>
          </w:cols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32180">
        <w:rPr>
          <w:noProof/>
        </w:rPr>
        <w:pict>
          <v:shape id="_x0000_s1049" type="#_x0000_t202" style="position:absolute;margin-left:56.15pt;margin-top:63.9pt;width:505.95pt;height:143.45pt;z-index:-251660288;mso-position-horizontal-relative:page;mso-position-vertical-relative:page" o:allowincell="f" filled="f" stroked="f">
            <v:textbox style="mso-next-textbox:#_x0000_s104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"/>
                    <w:gridCol w:w="3544"/>
                    <w:gridCol w:w="709"/>
                    <w:gridCol w:w="709"/>
                    <w:gridCol w:w="721"/>
                    <w:gridCol w:w="3466"/>
                  </w:tblGrid>
                  <w:tr w:rsidR="005E6195">
                    <w:trPr>
                      <w:trHeight w:hRule="exact" w:val="678"/>
                    </w:trPr>
                    <w:tc>
                      <w:tcPr>
                        <w:tcW w:w="448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5E6195" w:rsidRPr="00CB54C4" w:rsidRDefault="005E6195" w:rsidP="00CB54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65" w:lineRule="auto"/>
                          <w:ind w:left="47" w:right="90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CB54C4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gelös- </w:t>
                        </w:r>
                        <w:r w:rsidRPr="00CB54C4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1361"/>
                    </w:trPr>
                    <w:tc>
                      <w:tcPr>
                        <w:tcW w:w="4489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274"/>
                    </w:trPr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Pr="00CA462F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CA462F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CA462F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CA462F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CA462F">
                          <w:rPr>
                            <w:rFonts w:ascii="Arial" w:hAnsi="Arial" w:cs="Arial"/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59" w:lineRule="auto"/>
                          <w:ind w:left="103" w:right="646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Mengenerfassung in Zahlen darstellen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252" w:right="232"/>
                          <w:jc w:val="center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1–0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274"/>
                    </w:trPr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274"/>
                    </w:trPr>
                    <w:tc>
                      <w:tcPr>
                        <w:tcW w:w="6628" w:type="dxa"/>
                        <w:gridSpan w:val="5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6195" w:rsidRDefault="005E6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</w:rPr>
              <w:t>V</w:t>
            </w:r>
            <w:r>
              <w:rPr>
                <w:rFonts w:ascii="Arial" w:hAnsi="Arial" w:cs="Arial"/>
              </w:rPr>
              <w:t>orgänger und Nachfolger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12–10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… ist größe</w:t>
            </w:r>
            <w:r>
              <w:rPr>
                <w:rFonts w:ascii="Arial" w:hAnsi="Arial" w:cs="Arial"/>
                <w:spacing w:val="-12"/>
              </w:rPr>
              <w:t>r</w:t>
            </w:r>
            <w:r>
              <w:rPr>
                <w:rFonts w:ascii="Arial" w:hAnsi="Arial" w:cs="Arial"/>
              </w:rPr>
              <w:t>, kleiner oder gleich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4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12–10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eiterführen von Zahlenreihen im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Zweierschritt (schriftlich)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9" w:right="17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6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10–9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5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CA462F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CA462F">
              <w:rPr>
                <w:rFonts w:ascii="Arial" w:hAnsi="Arial" w:cs="Arial"/>
                <w:b/>
              </w:rPr>
              <w:t>N</w:t>
            </w:r>
            <w:r w:rsidRPr="00CA462F">
              <w:rPr>
                <w:rFonts w:ascii="Arial" w:hAnsi="Arial" w:cs="Arial"/>
                <w:b/>
                <w:spacing w:val="-12"/>
              </w:rPr>
              <w:t>r</w:t>
            </w:r>
            <w:r w:rsidRPr="00CA462F">
              <w:rPr>
                <w:rFonts w:ascii="Arial" w:hAnsi="Arial" w:cs="Arial"/>
                <w:b/>
              </w:rPr>
              <w:t>.</w:t>
            </w:r>
            <w:r w:rsidRPr="00CA462F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CA462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von Zahlen, beginnend mit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der kleinsten Zahl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A0E49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49" w:rsidRDefault="007A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5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7A0E49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7A0E49">
              <w:rPr>
                <w:rFonts w:ascii="Arial" w:hAnsi="Arial" w:cs="Arial"/>
                <w:b/>
              </w:rPr>
              <w:t>N</w:t>
            </w:r>
            <w:r w:rsidRPr="007A0E49">
              <w:rPr>
                <w:rFonts w:ascii="Arial" w:hAnsi="Arial" w:cs="Arial"/>
                <w:b/>
                <w:spacing w:val="-12"/>
              </w:rPr>
              <w:t>r</w:t>
            </w:r>
            <w:r w:rsidRPr="007A0E49">
              <w:rPr>
                <w:rFonts w:ascii="Arial" w:hAnsi="Arial" w:cs="Arial"/>
                <w:b/>
              </w:rPr>
              <w:t>.</w:t>
            </w:r>
            <w:r w:rsidRPr="007A0E49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7A0E49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Ordnen von Zahlen, beginnend mit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der größten Zahl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9–8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7–4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157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in Mengenbildern darstel- len (Kreise malen)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157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 in Mengenbildern darstel- len (Kästchen markieren)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5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Zerlegen von Zahlen in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Zahlenpaare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8–7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4–1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6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Ergänzungsaufgaben (grafisch)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2" w:right="232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75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 ohne Zehnerüber- schreitung (ZR bis 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756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Addition ohne Zehnerüber- schreitung (ZR 10 bis 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  <w:sectPr w:rsidR="00332180">
          <w:type w:val="continuous"/>
          <w:pgSz w:w="11900" w:h="16840"/>
          <w:pgMar w:top="820" w:right="560" w:bottom="700" w:left="1020" w:gutter="0"/>
          <w:cols w:equalWidth="0">
            <w:col w:w="10320"/>
          </w:cols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" w:hAnsi="Times" w:cs="Times"/>
          <w:sz w:val="19"/>
          <w:szCs w:val="19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noProof/>
          <w:sz w:val="20"/>
          <w:szCs w:val="20"/>
        </w:rPr>
        <w:pict>
          <v:group id="_x0000_s1083" style="position:absolute;margin-left:229.7pt;margin-top:6.15pt;width:107.45pt;height:67.35pt;z-index:251667456" coordorigin="5614,1937" coordsize="2149,1347">
            <v:shape id="_x0000_s1080" type="#_x0000_t202" style="position:absolute;left:5614;top:1937;width:718;height:1347;mso-width-relative:margin;mso-height-relative:margin" filled="f" stroked="f">
              <v:textbox style="layout-flow:vertical;mso-layout-flow-alt:bottom-to-top">
                <w:txbxContent>
                  <w:p w:rsidR="005E6195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9"/>
                        <w:sz w:val="18"/>
                        <w:szCs w:val="18"/>
                      </w:rPr>
                      <w:t xml:space="preserve">beherrscht </w:t>
                    </w:r>
                  </w:p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before="31" w:after="0" w:line="200" w:lineRule="exact"/>
                      <w:ind w:right="6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die</w:t>
                    </w:r>
                    <w:r>
                      <w:rPr>
                        <w:rFonts w:ascii="Arial" w:hAnsi="Arial" w:cs="Arial"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w w:val="105"/>
                        <w:sz w:val="18"/>
                        <w:szCs w:val="18"/>
                      </w:rPr>
                      <w:t>Materie</w:t>
                    </w:r>
                  </w:p>
                </w:txbxContent>
              </v:textbox>
            </v:shape>
            <v:shape id="_x0000_s1081" type="#_x0000_t202" style="position:absolute;left:6336;top:1937;width:706;height:1347;mso-width-relative:margin;mso-height-relative:margin" filled="f" stroked="f">
              <v:textbox style="layout-flow:vertical;mso-layout-flow-alt:bottom-to-top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etwas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  <v:shape id="_x0000_s1082" type="#_x0000_t202" style="position:absolute;left:7028;top:1937;width:735;height:1347;mso-width-relative:margin;mso-height-relative:margin" filled="f" stroked="f">
              <v:textbox style="layout-flow:vertical;mso-layout-flow-alt:bottom-to-top">
                <w:txbxContent>
                  <w:p w:rsidR="005E6195" w:rsidRPr="00426C46" w:rsidRDefault="005E6195" w:rsidP="001C3E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right="25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t xml:space="preserve">sehr </w:t>
                    </w:r>
                    <w:r>
                      <w:rPr>
                        <w:rFonts w:ascii="Arial" w:hAnsi="Arial" w:cs="Arial"/>
                        <w:color w:val="000000"/>
                        <w:w w:val="106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w w:val="110"/>
                        <w:sz w:val="18"/>
                        <w:szCs w:val="18"/>
                      </w:rPr>
                      <w:t>unsicher</w:t>
                    </w:r>
                  </w:p>
                </w:txbxContent>
              </v:textbox>
            </v:shape>
          </v:group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0"/>
          <w:szCs w:val="20"/>
        </w:rPr>
        <w:sectPr w:rsidR="00332180">
          <w:pgSz w:w="11900" w:h="16840"/>
          <w:pgMar w:top="820" w:right="560" w:bottom="700" w:left="1020" w:header="555" w:footer="506" w:gutter="0"/>
          <w:noEndnote/>
        </w:sectPr>
      </w:pPr>
    </w:p>
    <w:p w:rsidR="00332180" w:rsidRPr="00BF24FE" w:rsidRDefault="00067BF9">
      <w:pPr>
        <w:widowControl w:val="0"/>
        <w:autoSpaceDE w:val="0"/>
        <w:autoSpaceDN w:val="0"/>
        <w:adjustRightInd w:val="0"/>
        <w:spacing w:before="14" w:after="0" w:line="265" w:lineRule="auto"/>
        <w:ind w:left="1193" w:right="-58"/>
        <w:rPr>
          <w:rFonts w:ascii="Arial" w:hAnsi="Arial" w:cs="Arial"/>
          <w:b/>
        </w:rPr>
      </w:pPr>
      <w:r w:rsidRPr="00BF24FE">
        <w:rPr>
          <w:rFonts w:ascii="Arial" w:hAnsi="Arial" w:cs="Arial"/>
          <w:b/>
          <w:w w:val="109"/>
        </w:rPr>
        <w:t>Überprüfte</w:t>
      </w:r>
      <w:r w:rsidRPr="00BF24FE">
        <w:rPr>
          <w:rFonts w:ascii="Arial" w:hAnsi="Arial" w:cs="Arial"/>
          <w:b/>
          <w:spacing w:val="-16"/>
          <w:w w:val="109"/>
        </w:rPr>
        <w:t xml:space="preserve"> </w:t>
      </w:r>
      <w:r w:rsidRPr="00BF24FE">
        <w:rPr>
          <w:rFonts w:ascii="Arial" w:hAnsi="Arial" w:cs="Arial"/>
          <w:b/>
          <w:w w:val="109"/>
        </w:rPr>
        <w:t xml:space="preserve">Leistungen </w:t>
      </w:r>
      <w:r w:rsidRPr="00BF24FE">
        <w:rPr>
          <w:rFonts w:ascii="Arial" w:hAnsi="Arial" w:cs="Arial"/>
          <w:b/>
          <w:w w:val="110"/>
        </w:rPr>
        <w:t>in</w:t>
      </w:r>
      <w:r w:rsidRPr="00BF24FE">
        <w:rPr>
          <w:rFonts w:ascii="Arial" w:hAnsi="Arial" w:cs="Arial"/>
          <w:b/>
          <w:spacing w:val="1"/>
          <w:w w:val="110"/>
        </w:rPr>
        <w:t xml:space="preserve"> </w:t>
      </w:r>
      <w:r w:rsidRPr="00BF24FE">
        <w:rPr>
          <w:rFonts w:ascii="Arial" w:hAnsi="Arial" w:cs="Arial"/>
          <w:b/>
          <w:w w:val="110"/>
        </w:rPr>
        <w:t>folgenden</w:t>
      </w:r>
      <w:r w:rsidRPr="00BF24FE">
        <w:rPr>
          <w:rFonts w:ascii="Arial" w:hAnsi="Arial" w:cs="Arial"/>
          <w:b/>
          <w:spacing w:val="-25"/>
          <w:w w:val="110"/>
        </w:rPr>
        <w:t xml:space="preserve"> </w:t>
      </w:r>
      <w:r w:rsidRPr="00BF24FE">
        <w:rPr>
          <w:rFonts w:ascii="Arial" w:hAnsi="Arial" w:cs="Arial"/>
          <w:b/>
          <w:w w:val="110"/>
        </w:rPr>
        <w:t>Bereichen:</w:t>
      </w:r>
    </w:p>
    <w:p w:rsidR="00332180" w:rsidRDefault="00067BF9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 w:type="column"/>
      </w:r>
    </w:p>
    <w:p w:rsidR="00332180" w:rsidRPr="00BF24FE" w:rsidRDefault="00067B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</w:rPr>
      </w:pPr>
      <w:r w:rsidRPr="00BF24FE">
        <w:rPr>
          <w:rFonts w:ascii="Arial" w:hAnsi="Arial" w:cs="Arial"/>
          <w:b/>
          <w:w w:val="108"/>
        </w:rPr>
        <w:t>Beobachtungen:</w: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  <w:sectPr w:rsidR="00332180">
          <w:type w:val="continuous"/>
          <w:pgSz w:w="11900" w:h="16840"/>
          <w:pgMar w:top="820" w:right="560" w:bottom="700" w:left="1020" w:gutter="0"/>
          <w:cols w:num="2" w:equalWidth="0">
            <w:col w:w="4367" w:space="2491"/>
            <w:col w:w="3462"/>
          </w:cols>
          <w:noEndnote/>
        </w:sect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332180">
        <w:rPr>
          <w:noProof/>
        </w:rPr>
        <w:pict>
          <v:group id="_x0000_s1050" style="position:absolute;margin-left:56.8pt;margin-top:749.5pt;width:504.05pt;height:1pt;z-index:-251656192;mso-position-horizontal-relative:page;mso-position-vertical-relative:page" coordorigin="1136,14990" coordsize="10081,20" o:allowincell="f">
            <v:polyline id="_x0000_s1051" style="position:absolute" points="1156,14995,11207,14995" coordsize="10051,20" o:allowincell="f" filled="f" strokecolor="#585858" strokeweight=".5pt">
              <v:stroke dashstyle="dash"/>
              <v:path arrowok="t"/>
            </v:polyline>
            <v:polyline id="_x0000_s1052" style="position:absolute" points="1136,14990,1136,15000" coordsize="20,20" o:allowincell="f" filled="f" strokecolor="#585858" strokeweight="0">
              <v:path arrowok="t"/>
            </v:polyline>
            <v:polyline id="_x0000_s1053" style="position:absolute" points="11217,14990,11217,15000" coordsize="20,20" o:allowincell="f" filled="f" strokecolor="#585858" strokeweight="0">
              <v:path arrowok="t"/>
            </v:polyline>
            <w10:wrap anchorx="page" anchory="page"/>
          </v:group>
        </w:pict>
      </w:r>
      <w:r w:rsidRPr="00332180">
        <w:rPr>
          <w:noProof/>
        </w:rPr>
        <w:pict>
          <v:group id="_x0000_s1054" style="position:absolute;margin-left:56.8pt;margin-top:776.5pt;width:504.05pt;height:1pt;z-index:-251655168;mso-position-horizontal-relative:page;mso-position-vertical-relative:page" coordorigin="1136,15530" coordsize="10081,20" o:allowincell="f">
            <v:polyline id="_x0000_s1055" style="position:absolute" points="1156,15535,11207,15535" coordsize="10051,20" o:allowincell="f" filled="f" strokecolor="#585858" strokeweight=".5pt">
              <v:stroke dashstyle="dash"/>
              <v:path arrowok="t"/>
            </v:polyline>
            <v:polyline id="_x0000_s1056" style="position:absolute" points="1136,15530,1136,15540" coordsize="20,20" o:allowincell="f" filled="f" strokecolor="#585858" strokeweight="0">
              <v:path arrowok="t"/>
            </v:polyline>
            <v:polyline id="_x0000_s1057" style="position:absolute" points="11217,15530,11217,15540" coordsize="20,20" o:allowincell="f" filled="f" strokecolor="#585858" strokeweight="0">
              <v:path arrowok="t"/>
            </v:polyline>
            <w10:wrap anchorx="page" anchory="page"/>
          </v:group>
        </w:pict>
      </w:r>
      <w:r w:rsidRPr="00332180">
        <w:rPr>
          <w:noProof/>
        </w:rPr>
        <w:pict>
          <v:shape id="_x0000_s1058" type="#_x0000_t202" style="position:absolute;margin-left:56.3pt;margin-top:62.4pt;width:505.95pt;height:144.05pt;z-index:2516633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"/>
                    <w:gridCol w:w="3544"/>
                    <w:gridCol w:w="709"/>
                    <w:gridCol w:w="709"/>
                    <w:gridCol w:w="721"/>
                    <w:gridCol w:w="3466"/>
                  </w:tblGrid>
                  <w:tr w:rsidR="005E6195">
                    <w:trPr>
                      <w:trHeight w:hRule="exact" w:val="678"/>
                    </w:trPr>
                    <w:tc>
                      <w:tcPr>
                        <w:tcW w:w="4489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3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1A1A1"/>
                      </w:tcPr>
                      <w:p w:rsidR="005E6195" w:rsidRPr="00CB54C4" w:rsidRDefault="005E6195" w:rsidP="00CB54C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3" w:after="0" w:line="265" w:lineRule="auto"/>
                          <w:ind w:left="47"/>
                          <w:jc w:val="center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CB54C4">
                          <w:rPr>
                            <w:rFonts w:ascii="Arial" w:hAnsi="Arial" w:cs="Arial"/>
                            <w:b/>
                          </w:rPr>
                          <w:t>Anzahl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47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</w:rPr>
                          <w:t>der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22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  <w:w w:val="108"/>
                          </w:rPr>
                          <w:t xml:space="preserve">gelös- </w:t>
                        </w:r>
                        <w:r w:rsidRPr="00CB54C4">
                          <w:rPr>
                            <w:rFonts w:ascii="Arial" w:hAnsi="Arial" w:cs="Arial"/>
                            <w:b/>
                          </w:rPr>
                          <w:t>ten</w:t>
                        </w:r>
                        <w:r w:rsidRPr="00CB54C4">
                          <w:rPr>
                            <w:rFonts w:ascii="Arial" w:hAnsi="Arial" w:cs="Arial"/>
                            <w:b/>
                            <w:spacing w:val="13"/>
                          </w:rPr>
                          <w:t xml:space="preserve"> </w:t>
                        </w:r>
                        <w:r w:rsidRPr="00CB54C4">
                          <w:rPr>
                            <w:rFonts w:ascii="Arial" w:hAnsi="Arial" w:cs="Arial"/>
                            <w:b/>
                            <w:w w:val="107"/>
                          </w:rPr>
                          <w:t>Aufgaben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>
                    <w:trPr>
                      <w:trHeight w:hRule="exact" w:val="1361"/>
                    </w:trPr>
                    <w:tc>
                      <w:tcPr>
                        <w:tcW w:w="4489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279"/>
                    </w:trPr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Pr="00BF24FE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03" w:right="-20"/>
                          <w:rPr>
                            <w:rFonts w:ascii="Times" w:hAnsi="Times" w:cs="Times"/>
                            <w:b/>
                            <w:sz w:val="24"/>
                            <w:szCs w:val="24"/>
                          </w:rPr>
                        </w:pPr>
                        <w:r w:rsidRPr="00BF24FE"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Pr="00BF24FE">
                          <w:rPr>
                            <w:rFonts w:ascii="Arial" w:hAnsi="Arial" w:cs="Arial"/>
                            <w:b/>
                            <w:spacing w:val="-12"/>
                          </w:rPr>
                          <w:t>r</w:t>
                        </w:r>
                        <w:r w:rsidRPr="00BF24FE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BF24FE">
                          <w:rPr>
                            <w:rFonts w:ascii="Arial" w:hAnsi="Arial" w:cs="Arial"/>
                            <w:b/>
                            <w:spacing w:val="12"/>
                          </w:rPr>
                          <w:t xml:space="preserve"> </w:t>
                        </w:r>
                        <w:r w:rsidRPr="00BF24FE">
                          <w:rPr>
                            <w:rFonts w:ascii="Arial" w:hAnsi="Arial" w:cs="Arial"/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65" w:lineRule="auto"/>
                          <w:ind w:left="103" w:right="365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Addition mit Zehnerüberschrei- tung (ZR bis 20)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6–5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66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4–3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172" w:right="-20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2–0</w:t>
                        </w:r>
                      </w:p>
                    </w:tc>
                    <w:tc>
                      <w:tcPr>
                        <w:tcW w:w="346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280"/>
                    </w:trPr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FFFFFF" w:themeColor="background1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DBDBDB"/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195" w:rsidTr="004B67B5">
                    <w:trPr>
                      <w:trHeight w:hRule="exact" w:val="274"/>
                    </w:trPr>
                    <w:tc>
                      <w:tcPr>
                        <w:tcW w:w="6628" w:type="dxa"/>
                        <w:gridSpan w:val="5"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E6195" w:rsidRDefault="005E61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" w:hAnsi="Times" w:cs="Time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6195" w:rsidRDefault="005E61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43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Subtraktion ohne Zehnerüber- schreitung (ZR bis 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438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Subtraktion ohne Zehnerüber- schreitung (ZR 10 bis 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59" w:lineRule="auto"/>
              <w:ind w:left="103" w:right="634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Subtraktion mit Zehnerüber- schreitung (ZR bis 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46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</w:rPr>
              <w:t>V</w:t>
            </w:r>
            <w:r>
              <w:rPr>
                <w:rFonts w:ascii="Arial" w:hAnsi="Arial" w:cs="Arial"/>
              </w:rPr>
              <w:t>erdoppeln von Mengen (gra- fisch)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74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2"/>
              </w:rPr>
              <w:t>V</w:t>
            </w:r>
            <w:r>
              <w:rPr>
                <w:rFonts w:ascii="Arial" w:hAnsi="Arial" w:cs="Arial"/>
              </w:rPr>
              <w:t>erdoppeln von Zahlen</w:t>
            </w:r>
          </w:p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(rechnerisch)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80"/>
        </w:trPr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BF24FE">
        <w:trPr>
          <w:gridBefore w:val="5"/>
          <w:wBefore w:w="6628" w:type="dxa"/>
          <w:trHeight w:hRule="exact" w:val="285"/>
        </w:trPr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FE" w:rsidRDefault="00BF2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27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Halbieren von Mengen (grafisch)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Times"/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3544"/>
        <w:gridCol w:w="709"/>
        <w:gridCol w:w="709"/>
        <w:gridCol w:w="721"/>
        <w:gridCol w:w="3466"/>
      </w:tblGrid>
      <w:tr w:rsidR="00332180">
        <w:trPr>
          <w:trHeight w:hRule="exact" w:val="5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Pr="00BF24FE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3" w:right="-20"/>
              <w:rPr>
                <w:rFonts w:ascii="Times" w:hAnsi="Times" w:cs="Times"/>
                <w:b/>
                <w:sz w:val="24"/>
                <w:szCs w:val="24"/>
              </w:rPr>
            </w:pPr>
            <w:r w:rsidRPr="00BF24FE">
              <w:rPr>
                <w:rFonts w:ascii="Arial" w:hAnsi="Arial" w:cs="Arial"/>
                <w:b/>
              </w:rPr>
              <w:t>N</w:t>
            </w:r>
            <w:r w:rsidRPr="00BF24FE">
              <w:rPr>
                <w:rFonts w:ascii="Arial" w:hAnsi="Arial" w:cs="Arial"/>
                <w:b/>
                <w:spacing w:val="-12"/>
              </w:rPr>
              <w:t>r</w:t>
            </w:r>
            <w:r w:rsidRPr="00BF24FE">
              <w:rPr>
                <w:rFonts w:ascii="Arial" w:hAnsi="Arial" w:cs="Arial"/>
                <w:b/>
              </w:rPr>
              <w:t>.</w:t>
            </w:r>
            <w:r w:rsidRPr="00BF24FE">
              <w:rPr>
                <w:rFonts w:ascii="Arial" w:hAnsi="Arial" w:cs="Arial"/>
                <w:b/>
                <w:spacing w:val="12"/>
              </w:rPr>
              <w:t xml:space="preserve"> </w:t>
            </w:r>
            <w:r w:rsidRPr="00BF24FE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65" w:lineRule="auto"/>
              <w:ind w:left="103" w:right="402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Halbieren von Zahlen (rechne- risch)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6–5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6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4–3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067BF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2" w:right="-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Arial" w:hAnsi="Arial" w:cs="Arial"/>
              </w:rPr>
              <w:t>2–0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44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32180">
        <w:trPr>
          <w:trHeight w:hRule="exact" w:val="274"/>
        </w:trPr>
        <w:tc>
          <w:tcPr>
            <w:tcW w:w="66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80" w:rsidRDefault="0033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32180" w:rsidRDefault="0033218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" w:hAnsi="Times" w:cs="Times"/>
          <w:sz w:val="24"/>
          <w:szCs w:val="24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before="20" w:after="0" w:line="265" w:lineRule="auto"/>
        <w:ind w:left="6852" w:right="206"/>
        <w:rPr>
          <w:rFonts w:ascii="Arial" w:hAnsi="Arial" w:cs="Arial"/>
        </w:rPr>
      </w:pPr>
      <w:r w:rsidRPr="00332180">
        <w:rPr>
          <w:b/>
          <w:noProof/>
        </w:rPr>
        <w:pict>
          <v:group id="_x0000_s1059" style="position:absolute;left:0;text-align:left;margin-left:280.7pt;margin-top:.2pt;width:108pt;height:28.2pt;z-index:-251654144;mso-position-horizontal-relative:page" coordorigin="5614,4" coordsize="2160,564" o:allowincell="f">
            <v:rect id="_x0000_s1060" style="position:absolute;left:5624;top:9;width:708;height:553" o:allowincell="f" fillcolor="#dbdbdb" stroked="f">
              <v:path arrowok="t"/>
            </v:rect>
            <v:rect id="_x0000_s1061" style="position:absolute;left:7042;top:9;width:721;height:553" o:allowincell="f" fillcolor="#dbdbdb" stroked="f">
              <v:path arrowok="t"/>
            </v:rect>
            <v:polyline id="_x0000_s1062" style="position:absolute" points="5619,9,7768,9" coordsize="2150,20" o:allowincell="f" filled="f" strokeweight=".5pt">
              <v:path arrowok="t"/>
            </v:polyline>
            <v:polyline id="_x0000_s1063" style="position:absolute" points="5624,557,5624,14" coordsize="20,544" o:allowincell="f" filled="f" strokeweight=".5pt">
              <v:path arrowok="t"/>
            </v:polyline>
            <v:polyline id="_x0000_s1064" style="position:absolute" points="6333,557,6333,14" coordsize="20,544" o:allowincell="f" filled="f" strokeweight=".5pt">
              <v:path arrowok="t"/>
            </v:polyline>
            <v:polyline id="_x0000_s1065" style="position:absolute" points="7042,557,7042,14" coordsize="20,544" o:allowincell="f" filled="f" strokeweight=".5pt">
              <v:path arrowok="t"/>
            </v:polyline>
            <v:polyline id="_x0000_s1066" style="position:absolute" points="7764,557,7764,14" coordsize="20,544" o:allowincell="f" filled="f" strokeweight=".5pt">
              <v:path arrowok="t"/>
            </v:polyline>
            <v:polyline id="_x0000_s1067" style="position:absolute" points="5619,563,6333,563,7042,563,7768,563" coordsize="2150,20" o:allowincell="f" filled="f" strokeweight=".5pt">
              <v:path arrowok="t"/>
            </v:polyline>
            <w10:wrap anchorx="page"/>
          </v:group>
        </w:pict>
      </w:r>
      <w:r w:rsidR="00067BF9" w:rsidRPr="00CB54C4">
        <w:rPr>
          <w:rFonts w:ascii="Arial" w:hAnsi="Arial" w:cs="Arial"/>
          <w:b/>
        </w:rPr>
        <w:t>Summe</w:t>
      </w:r>
      <w:r w:rsidR="00067BF9">
        <w:rPr>
          <w:rFonts w:ascii="Arial" w:hAnsi="Arial" w:cs="Arial"/>
          <w:spacing w:val="30"/>
        </w:rPr>
        <w:t xml:space="preserve"> </w:t>
      </w:r>
      <w:r w:rsidR="00067BF9">
        <w:rPr>
          <w:rFonts w:ascii="Arial" w:hAnsi="Arial" w:cs="Arial"/>
        </w:rPr>
        <w:t>aller ganz, teilweise und nicht gelösten</w:t>
      </w:r>
      <w:r w:rsidR="00067BF9">
        <w:rPr>
          <w:rFonts w:ascii="Arial" w:hAnsi="Arial" w:cs="Arial"/>
          <w:spacing w:val="-12"/>
        </w:rPr>
        <w:t xml:space="preserve"> </w:t>
      </w:r>
      <w:r w:rsidR="00067BF9">
        <w:rPr>
          <w:rFonts w:ascii="Arial" w:hAnsi="Arial" w:cs="Arial"/>
        </w:rPr>
        <w:t>Aufgaben</w:t>
      </w:r>
    </w:p>
    <w:p w:rsidR="00332180" w:rsidRDefault="0033218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Default="003321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32180" w:rsidRPr="00CB54C4" w:rsidRDefault="00332180">
      <w:pPr>
        <w:widowControl w:val="0"/>
        <w:autoSpaceDE w:val="0"/>
        <w:autoSpaceDN w:val="0"/>
        <w:adjustRightInd w:val="0"/>
        <w:spacing w:before="14" w:after="0" w:line="240" w:lineRule="auto"/>
        <w:ind w:left="111" w:right="-20"/>
        <w:rPr>
          <w:rFonts w:ascii="Arial" w:hAnsi="Arial" w:cs="Arial"/>
          <w:b/>
        </w:rPr>
      </w:pPr>
      <w:r w:rsidRPr="00332180">
        <w:rPr>
          <w:b/>
          <w:noProof/>
        </w:rPr>
        <w:pict>
          <v:group id="_x0000_s1068" style="position:absolute;left:0;text-align:left;margin-left:56.8pt;margin-top:45.9pt;width:504.05pt;height:1pt;z-index:-251659264;mso-position-horizontal-relative:page" coordorigin="1136,918" coordsize="10081,20" o:allowincell="f">
            <v:polyline id="_x0000_s1069" style="position:absolute" points="1156,923,11207,923" coordsize="10051,20" o:allowincell="f" filled="f" strokecolor="#585858" strokeweight=".5pt">
              <v:stroke dashstyle="dash"/>
              <v:path arrowok="t"/>
            </v:polyline>
            <v:polyline id="_x0000_s1070" style="position:absolute" points="1136,918,1136,928" coordsize="20,20" o:allowincell="f" filled="f" strokecolor="#585858" strokeweight="0">
              <v:path arrowok="t"/>
            </v:polyline>
            <v:polyline id="_x0000_s1071" style="position:absolute" points="11217,918,11217,928" coordsize="20,20" o:allowincell="f" filled="f" strokecolor="#585858" strokeweight="0">
              <v:path arrowok="t"/>
            </v:polyline>
            <w10:wrap anchorx="page"/>
          </v:group>
        </w:pict>
      </w:r>
      <w:r w:rsidRPr="00332180">
        <w:rPr>
          <w:b/>
          <w:noProof/>
        </w:rPr>
        <w:pict>
          <v:group id="_x0000_s1072" style="position:absolute;left:0;text-align:left;margin-left:56.8pt;margin-top:72.9pt;width:504.05pt;height:1pt;z-index:-251658240;mso-position-horizontal-relative:page" coordorigin="1136,1458" coordsize="10081,20" o:allowincell="f">
            <v:polyline id="_x0000_s1073" style="position:absolute" points="1156,1463,11207,1463" coordsize="10051,20" o:allowincell="f" filled="f" strokecolor="#585858" strokeweight=".5pt">
              <v:stroke dashstyle="dash"/>
              <v:path arrowok="t"/>
            </v:polyline>
            <v:polyline id="_x0000_s1074" style="position:absolute" points="1136,1458,1136,1468" coordsize="20,20" o:allowincell="f" filled="f" strokecolor="#585858" strokeweight="0">
              <v:path arrowok="t"/>
            </v:polyline>
            <v:polyline id="_x0000_s1075" style="position:absolute" points="11217,1458,11217,1468" coordsize="20,20" o:allowincell="f" filled="f" strokecolor="#585858" strokeweight="0">
              <v:path arrowok="t"/>
            </v:polyline>
            <w10:wrap anchorx="page"/>
          </v:group>
        </w:pict>
      </w:r>
      <w:r w:rsidRPr="00332180">
        <w:rPr>
          <w:b/>
          <w:noProof/>
        </w:rPr>
        <w:pict>
          <v:group id="_x0000_s1076" style="position:absolute;left:0;text-align:left;margin-left:56.8pt;margin-top:99.9pt;width:504.05pt;height:1pt;z-index:-251657216;mso-position-horizontal-relative:page" coordorigin="1136,1998" coordsize="10081,20" o:allowincell="f">
            <v:polyline id="_x0000_s1077" style="position:absolute" points="1156,2003,11207,2003" coordsize="10051,20" o:allowincell="f" filled="f" strokecolor="#585858" strokeweight=".5pt">
              <v:stroke dashstyle="dash"/>
              <v:path arrowok="t"/>
            </v:polyline>
            <v:polyline id="_x0000_s1078" style="position:absolute" points="1136,1998,1136,2008" coordsize="20,20" o:allowincell="f" filled="f" strokecolor="#585858" strokeweight="0">
              <v:path arrowok="t"/>
            </v:polyline>
            <v:polyline id="_x0000_s1079" style="position:absolute" points="11217,1998,11217,2008" coordsize="20,20" o:allowincell="f" filled="f" strokecolor="#585858" strokeweight="0">
              <v:path arrowok="t"/>
            </v:polyline>
            <w10:wrap anchorx="page"/>
          </v:group>
        </w:pict>
      </w:r>
      <w:r w:rsidR="00067BF9" w:rsidRPr="00CB54C4">
        <w:rPr>
          <w:rFonts w:ascii="Arial" w:hAnsi="Arial" w:cs="Arial"/>
          <w:b/>
          <w:w w:val="107"/>
        </w:rPr>
        <w:t>Abschließende</w:t>
      </w:r>
      <w:r w:rsidR="00067BF9" w:rsidRPr="00CB54C4">
        <w:rPr>
          <w:rFonts w:ascii="Arial" w:hAnsi="Arial" w:cs="Arial"/>
          <w:b/>
          <w:spacing w:val="-4"/>
          <w:w w:val="107"/>
        </w:rPr>
        <w:t xml:space="preserve"> </w:t>
      </w:r>
      <w:r w:rsidR="00067BF9" w:rsidRPr="00CB54C4">
        <w:rPr>
          <w:rFonts w:ascii="Arial" w:hAnsi="Arial" w:cs="Arial"/>
          <w:b/>
          <w:w w:val="107"/>
        </w:rPr>
        <w:t>Bemerkungen</w:t>
      </w:r>
      <w:r w:rsidR="00067BF9" w:rsidRPr="00CB54C4">
        <w:rPr>
          <w:rFonts w:ascii="Arial" w:hAnsi="Arial" w:cs="Arial"/>
          <w:b/>
          <w:spacing w:val="-4"/>
          <w:w w:val="107"/>
        </w:rPr>
        <w:t xml:space="preserve"> </w:t>
      </w:r>
      <w:r w:rsidR="00067BF9" w:rsidRPr="00CB54C4">
        <w:rPr>
          <w:rFonts w:ascii="Arial" w:hAnsi="Arial" w:cs="Arial"/>
          <w:b/>
        </w:rPr>
        <w:t>(Stärken</w:t>
      </w:r>
      <w:r w:rsidR="00067BF9" w:rsidRPr="00CB54C4">
        <w:rPr>
          <w:rFonts w:ascii="Arial" w:hAnsi="Arial" w:cs="Arial"/>
          <w:b/>
          <w:spacing w:val="42"/>
        </w:rPr>
        <w:t xml:space="preserve"> </w:t>
      </w:r>
      <w:r w:rsidR="00067BF9" w:rsidRPr="00CB54C4">
        <w:rPr>
          <w:rFonts w:ascii="Arial" w:hAnsi="Arial" w:cs="Arial"/>
          <w:b/>
        </w:rPr>
        <w:t>und</w:t>
      </w:r>
      <w:r w:rsidR="00067BF9" w:rsidRPr="00CB54C4">
        <w:rPr>
          <w:rFonts w:ascii="Arial" w:hAnsi="Arial" w:cs="Arial"/>
          <w:b/>
          <w:spacing w:val="33"/>
        </w:rPr>
        <w:t xml:space="preserve"> </w:t>
      </w:r>
      <w:r w:rsidR="00067BF9" w:rsidRPr="00CB54C4">
        <w:rPr>
          <w:rFonts w:ascii="Arial" w:hAnsi="Arial" w:cs="Arial"/>
          <w:b/>
          <w:w w:val="106"/>
        </w:rPr>
        <w:t>Schwächen):</w:t>
      </w:r>
    </w:p>
    <w:sectPr w:rsidR="00332180" w:rsidRPr="00CB54C4" w:rsidSect="00332180">
      <w:type w:val="continuous"/>
      <w:pgSz w:w="11900" w:h="16840"/>
      <w:pgMar w:top="820" w:right="560" w:bottom="700" w:left="1020" w:gutter="0"/>
      <w:cols w:equalWidth="0">
        <w:col w:w="10320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95" w:rsidRDefault="005E6195">
      <w:pPr>
        <w:spacing w:after="0" w:line="240" w:lineRule="auto"/>
      </w:pPr>
      <w:r>
        <w:separator/>
      </w:r>
    </w:p>
  </w:endnote>
  <w:endnote w:type="continuationSeparator" w:id="0">
    <w:p w:rsidR="005E6195" w:rsidRDefault="005E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Bleeker-Regular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5" w:rsidRDefault="005E6195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33218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5.55pt;margin-top:805.7pt;width:152.95pt;height:17pt;z-index:-251653120;mso-position-horizontal-relative:page;mso-position-vertical-relative:page" o:allowincell="f" filled="f" stroked="f">
          <v:textbox inset="0,0,0,0">
            <w:txbxContent>
              <w:p w:rsidR="005E6195" w:rsidRDefault="005E6195">
                <w:pPr>
                  <w:widowControl w:val="0"/>
                  <w:autoSpaceDE w:val="0"/>
                  <w:autoSpaceDN w:val="0"/>
                  <w:adjustRightInd w:val="0"/>
                  <w:spacing w:after="0" w:line="155" w:lineRule="exact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Jens Eggert: Schnell-Diagnosetests: Mathematik</w:t>
                </w:r>
              </w:p>
              <w:p w:rsidR="005E6195" w:rsidRDefault="005E6195">
                <w:pPr>
                  <w:widowControl w:val="0"/>
                  <w:autoSpaceDE w:val="0"/>
                  <w:autoSpaceDN w:val="0"/>
                  <w:adjustRightInd w:val="0"/>
                  <w:spacing w:after="0" w:line="160" w:lineRule="exact"/>
                  <w:ind w:left="20" w:right="-2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© Persen </w:t>
                </w:r>
                <w:r>
                  <w:rPr>
                    <w:rFonts w:ascii="Arial" w:hAnsi="Arial" w:cs="Arial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erlag</w:t>
                </w:r>
              </w:p>
            </w:txbxContent>
          </v:textbox>
          <w10:wrap anchorx="page" anchory="page"/>
        </v:shape>
      </w:pict>
    </w:r>
    <w:r w:rsidRPr="00332180">
      <w:rPr>
        <w:noProof/>
      </w:rPr>
      <w:pict>
        <v:shape id="_x0000_s2052" type="#_x0000_t202" style="position:absolute;margin-left:545.75pt;margin-top:809.9pt;width:17.35pt;height:14pt;z-index:-251652096;mso-position-horizontal-relative:page;mso-position-vertical-relative:page" o:allowincell="f" filled="f" stroked="f">
          <v:textbox inset="0,0,0,0">
            <w:txbxContent>
              <w:p w:rsidR="005E6195" w:rsidRDefault="005E6195">
                <w:pPr>
                  <w:widowControl w:val="0"/>
                  <w:autoSpaceDE w:val="0"/>
                  <w:autoSpaceDN w:val="0"/>
                  <w:adjustRightInd w:val="0"/>
                  <w:spacing w:after="0" w:line="252" w:lineRule="exact"/>
                  <w:ind w:left="40" w:right="-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4B67B5">
                  <w:rPr>
                    <w:rFonts w:ascii="Arial" w:hAnsi="Arial" w:cs="Arial"/>
                    <w:noProof/>
                    <w:sz w:val="24"/>
                    <w:szCs w:val="24"/>
                  </w:rPr>
                  <w:t>20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95" w:rsidRDefault="005E6195">
      <w:pPr>
        <w:spacing w:after="0" w:line="240" w:lineRule="auto"/>
      </w:pPr>
      <w:r>
        <w:separator/>
      </w:r>
    </w:p>
  </w:footnote>
  <w:footnote w:type="continuationSeparator" w:id="0">
    <w:p w:rsidR="005E6195" w:rsidRDefault="005E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95" w:rsidRDefault="005E6195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 w:rsidRPr="00332180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10.7pt;margin-top:26.75pt;width:151.45pt;height:14pt;z-index:-251655168;mso-position-horizontal-relative:page;mso-position-vertical-relative:page" o:allowincell="f" filled="f" stroked="f">
          <v:textbox inset="0,0,0,0">
            <w:txbxContent>
              <w:p w:rsidR="005E6195" w:rsidRPr="00BF24FE" w:rsidRDefault="005E6195" w:rsidP="00BF24FE">
                <w:pPr>
                  <w:widowControl w:val="0"/>
                  <w:autoSpaceDE w:val="0"/>
                  <w:autoSpaceDN w:val="0"/>
                  <w:adjustRightInd w:val="0"/>
                  <w:spacing w:after="0" w:line="259" w:lineRule="exact"/>
                  <w:ind w:left="20" w:right="-56"/>
                  <w:jc w:val="right"/>
                  <w:rPr>
                    <w:rFonts w:ascii="Arial Narrow" w:hAnsi="Arial Narrow" w:cs="Arial Narrow"/>
                    <w:b/>
                    <w:sz w:val="24"/>
                    <w:szCs w:val="24"/>
                  </w:rPr>
                </w:pPr>
                <w:r w:rsidRPr="00BF24FE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>Klas</w:t>
                </w:r>
                <w:r w:rsidRPr="00BF24FE">
                  <w:rPr>
                    <w:rFonts w:ascii="Arial Narrow" w:hAnsi="Arial Narrow" w:cs="Arial Narrow"/>
                    <w:b/>
                    <w:spacing w:val="-1"/>
                    <w:w w:val="108"/>
                    <w:sz w:val="24"/>
                    <w:szCs w:val="24"/>
                  </w:rPr>
                  <w:t>s</w:t>
                </w:r>
                <w:r w:rsidRPr="00BF24FE">
                  <w:rPr>
                    <w:rFonts w:ascii="Arial Narrow" w:hAnsi="Arial Narrow" w:cs="Arial Narrow"/>
                    <w:b/>
                    <w:w w:val="108"/>
                    <w:sz w:val="24"/>
                    <w:szCs w:val="24"/>
                  </w:rPr>
                  <w:t xml:space="preserve">enstufe </w:t>
                </w:r>
                <w:r w:rsidRPr="00BF24FE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1</w:t>
                </w:r>
                <w:r w:rsidRPr="00BF24FE">
                  <w:rPr>
                    <w:rFonts w:ascii="Arial Narrow" w:hAnsi="Arial Narrow" w:cs="Arial Narrow"/>
                    <w:b/>
                    <w:spacing w:val="-2"/>
                    <w:sz w:val="24"/>
                    <w:szCs w:val="24"/>
                  </w:rPr>
                  <w:t xml:space="preserve"> </w:t>
                </w:r>
                <w:r w:rsidRPr="00BF24FE">
                  <w:rPr>
                    <w:rFonts w:ascii="Arial Narrow" w:hAnsi="Arial Narrow" w:cs="Arial Narrow"/>
                    <w:b/>
                    <w:spacing w:val="-3"/>
                    <w:sz w:val="24"/>
                    <w:szCs w:val="24"/>
                  </w:rPr>
                  <w:t>(</w:t>
                </w:r>
                <w:r w:rsidRPr="00BF24FE">
                  <w:rPr>
                    <w:rFonts w:ascii="Arial Narrow" w:hAnsi="Arial Narrow" w:cs="Arial Narrow"/>
                    <w:b/>
                    <w:spacing w:val="-3"/>
                    <w:w w:val="108"/>
                    <w:sz w:val="24"/>
                    <w:szCs w:val="24"/>
                  </w:rPr>
                  <w:t>A</w:t>
                </w:r>
                <w:r w:rsidRPr="00BF24FE">
                  <w:rPr>
                    <w:rFonts w:ascii="Arial Narrow" w:hAnsi="Arial Narrow" w:cs="Arial Narrow"/>
                    <w:b/>
                    <w:w w:val="110"/>
                    <w:sz w:val="24"/>
                    <w:szCs w:val="24"/>
                  </w:rPr>
                  <w:t>u</w:t>
                </w:r>
                <w:r w:rsidRPr="00BF24FE">
                  <w:rPr>
                    <w:rFonts w:ascii="Arial Narrow" w:hAnsi="Arial Narrow" w:cs="Arial Narrow"/>
                    <w:b/>
                    <w:spacing w:val="-3"/>
                    <w:w w:val="110"/>
                    <w:sz w:val="24"/>
                    <w:szCs w:val="24"/>
                  </w:rPr>
                  <w:t>s</w:t>
                </w:r>
                <w:r w:rsidRPr="00BF24FE">
                  <w:rPr>
                    <w:rFonts w:ascii="Arial Narrow" w:hAnsi="Arial Narrow" w:cs="Arial Narrow"/>
                    <w:b/>
                    <w:w w:val="107"/>
                    <w:sz w:val="24"/>
                    <w:szCs w:val="24"/>
                  </w:rPr>
                  <w:t>we</w:t>
                </w:r>
                <w:r w:rsidRPr="00BF24FE">
                  <w:rPr>
                    <w:rFonts w:ascii="Arial Narrow" w:hAnsi="Arial Narrow" w:cs="Arial Narrow"/>
                    <w:b/>
                    <w:spacing w:val="7"/>
                    <w:w w:val="107"/>
                    <w:sz w:val="24"/>
                    <w:szCs w:val="24"/>
                  </w:rPr>
                  <w:t>r</w:t>
                </w:r>
                <w:r w:rsidRPr="00BF24FE">
                  <w:rPr>
                    <w:rFonts w:ascii="Arial Narrow" w:hAnsi="Arial Narrow" w:cs="Arial Narrow"/>
                    <w:b/>
                    <w:w w:val="119"/>
                    <w:sz w:val="24"/>
                    <w:szCs w:val="24"/>
                  </w:rPr>
                  <w:t>t</w:t>
                </w:r>
                <w:r w:rsidRPr="00BF24FE">
                  <w:rPr>
                    <w:rFonts w:ascii="Arial Narrow" w:hAnsi="Arial Narrow" w:cs="Arial Narrow"/>
                    <w:b/>
                    <w:spacing w:val="-1"/>
                    <w:w w:val="109"/>
                    <w:sz w:val="24"/>
                    <w:szCs w:val="24"/>
                  </w:rPr>
                  <w:t>u</w:t>
                </w:r>
                <w:r w:rsidRPr="00BF24FE">
                  <w:rPr>
                    <w:rFonts w:ascii="Arial Narrow" w:hAnsi="Arial Narrow" w:cs="Arial Narrow"/>
                    <w:b/>
                    <w:w w:val="109"/>
                    <w:sz w:val="24"/>
                    <w:szCs w:val="24"/>
                  </w:rPr>
                  <w:t>n</w:t>
                </w:r>
                <w:r w:rsidRPr="00BF24FE">
                  <w:rPr>
                    <w:rFonts w:ascii="Arial Narrow" w:hAnsi="Arial Narrow" w:cs="Arial Narrow"/>
                    <w:b/>
                    <w:spacing w:val="-6"/>
                    <w:w w:val="109"/>
                    <w:sz w:val="24"/>
                    <w:szCs w:val="24"/>
                  </w:rPr>
                  <w:t>g</w:t>
                </w:r>
                <w:r w:rsidRPr="00BF24FE">
                  <w:rPr>
                    <w:rFonts w:ascii="Arial Narrow" w:hAnsi="Arial Narrow" w:cs="Arial Narrow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 w:rsidRPr="00332180">
      <w:rPr>
        <w:noProof/>
      </w:rPr>
      <w:pict>
        <v:polyline id="_x0000_s2049" style="position:absolute;z-index:-251656192;mso-position-horizontal-relative:page;mso-position-vertical-relative:page" points="56.55pt,41.6pt,561.1pt,41.6pt" coordsize="10091,20" o:allowincell="f" filled="f" strokeweight=".5pt">
          <v:path arrowok="t"/>
          <w10:wrap anchorx="page" anchory="page"/>
        </v:poly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2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C3E9D"/>
    <w:rsid w:val="00067BF9"/>
    <w:rsid w:val="001C3E9D"/>
    <w:rsid w:val="00332180"/>
    <w:rsid w:val="0034723D"/>
    <w:rsid w:val="004B67B5"/>
    <w:rsid w:val="00583982"/>
    <w:rsid w:val="005E6195"/>
    <w:rsid w:val="007A0E49"/>
    <w:rsid w:val="00BF24FE"/>
    <w:rsid w:val="00CA462F"/>
    <w:rsid w:val="00CB54C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18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F24FE"/>
  </w:style>
  <w:style w:type="paragraph" w:styleId="Fuzeile">
    <w:name w:val="footer"/>
    <w:basedOn w:val="Standard"/>
    <w:link w:val="FuzeileZeichen"/>
    <w:uiPriority w:val="99"/>
    <w:semiHidden/>
    <w:unhideWhenUsed/>
    <w:rsid w:val="00B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F2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1806</Characters>
  <Application>Microsoft Macintosh Word</Application>
  <DocSecurity>0</DocSecurity>
  <Lines>494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23574_Schnell-Diagnosetests_Mathematik_CS5_Word.indd</vt:lpstr>
    </vt:vector>
  </TitlesOfParts>
  <Manager/>
  <Company/>
  <LinksUpToDate>false</LinksUpToDate>
  <CharactersWithSpaces>2017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 Lehrerfachverlage GmbH</dc:creator>
  <cp:keywords/>
  <dc:description/>
  <cp:lastModifiedBy>i7 Intel Quad 1 Layout 1</cp:lastModifiedBy>
  <cp:revision>2</cp:revision>
  <dcterms:created xsi:type="dcterms:W3CDTF">2015-07-08T13:49:00Z</dcterms:created>
  <dcterms:modified xsi:type="dcterms:W3CDTF">2015-07-08T13:49:00Z</dcterms:modified>
  <cp:category/>
</cp:coreProperties>
</file>